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60960</wp:posOffset>
                </wp:positionV>
                <wp:extent cx="5238750" cy="238124"/>
                <wp:effectExtent l="0" t="0" r="19050" b="28575"/>
                <wp:wrapNone/>
                <wp:docPr id="1026" name="Прямоугольник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Қожахметұлы Дәурен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t" style="position:absolute;margin-left:101.2pt;margin-top:4.8pt;width:412.5pt;height:18.75pt;z-index: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Қожахметұлы Дәурен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1"/>
        </w:numPr>
        <w:spacing w:after="0" w:lineRule="auto" w:line="240"/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Аты-жөні, тегі</w:t>
      </w:r>
      <w:r>
        <w:rPr>
          <w:rFonts w:ascii="Times New Roman" w:cs="Times New Roman" w:hAnsi="Times New Roman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Жеке құжаты бойынша толтырылады, жеке куәлігі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tabs>
          <w:tab w:val="left" w:leader="none" w:pos="284"/>
        </w:tabs>
        <w:ind w:left="142" w:hanging="142"/>
        <w:rPr>
          <w:rFonts w:ascii="Times New Roman" w:cs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1637664</wp:posOffset>
                </wp:positionH>
                <wp:positionV relativeFrom="paragraph">
                  <wp:posOffset>22225</wp:posOffset>
                </wp:positionV>
                <wp:extent cx="4886325" cy="238124"/>
                <wp:effectExtent l="0" t="0" r="28575" b="28575"/>
                <wp:wrapNone/>
                <wp:docPr id="1027" name="Прямоугольник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10.12.2004.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t" style="position:absolute;margin-left:128.95pt;margin-top:1.75pt;width:384.75pt;height:18.75pt;z-index: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10.12.2004.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Туған жылы, айы, күні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ind w:left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1275830</wp:posOffset>
                </wp:positionH>
                <wp:positionV relativeFrom="page">
                  <wp:posOffset>1745191</wp:posOffset>
                </wp:positionV>
                <wp:extent cx="5238749" cy="238124"/>
                <wp:effectExtent l="0" t="0" r="19050" b="28575"/>
                <wp:wrapNone/>
                <wp:docPr id="1028" name="Прямо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49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ауылы,Шиліаша5/1</w:t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t" style="position:absolute;margin-left:100.46pt;margin-top:137.42pt;width:412.5pt;height:18.75pt;z-index:4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ауылы,Шиліаша5/1</w:t>
                      </w: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kk-KZ"/>
        </w:rPr>
        <w:t>Мекен жайы</w:t>
      </w:r>
      <w:r>
        <w:rPr>
          <w:rFonts w:ascii="Times New Roman" w:cs="Times New Roman" w:hAnsi="Times New Roman"/>
        </w:rPr>
        <w:t>:</w:t>
      </w: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144145</wp:posOffset>
                </wp:positionV>
                <wp:extent cx="5238750" cy="238124"/>
                <wp:effectExtent l="0" t="0" r="19050" b="28575"/>
                <wp:wrapNone/>
                <wp:docPr id="1029" name="Прямоугольник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Көкбұлақ ауылы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t" style="position:absolute;margin-left:101.2pt;margin-top:11.35pt;width:412.5pt;height:18.75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 xml:space="preserve">Көкбұлақ ауылы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Тіркелген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179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Тұрғылықты мекен жайы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4095115</wp:posOffset>
                </wp:positionH>
                <wp:positionV relativeFrom="paragraph">
                  <wp:posOffset>64770</wp:posOffset>
                </wp:positionV>
                <wp:extent cx="2428875" cy="238124"/>
                <wp:effectExtent l="0" t="0" r="28575" b="28575"/>
                <wp:wrapNone/>
                <wp:docPr id="1030" name="Прямоугольник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288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74-2-81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t" style="position:absolute;margin-left:322.45pt;margin-top:5.1pt;width:191.25pt;height:18.75pt;z-index: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74-2-81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1570990</wp:posOffset>
                </wp:positionH>
                <wp:positionV relativeFrom="paragraph">
                  <wp:posOffset>64770</wp:posOffset>
                </wp:positionV>
                <wp:extent cx="2381250" cy="238124"/>
                <wp:effectExtent l="0" t="0" r="19050" b="28575"/>
                <wp:wrapNone/>
                <wp:docPr id="1031" name="Прямоугольник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87711675651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t" style="position:absolute;margin-left:123.7pt;margin-top:5.1pt;width:187.5pt;height:18.75pt;z-index: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87711675651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lang w:val="kk-KZ"/>
        </w:rPr>
        <w:t>Байланыс</w:t>
      </w:r>
      <w:r>
        <w:rPr>
          <w:rFonts w:ascii="Times New Roman" w:cs="Times New Roman" w:hAnsi="Times New Roman"/>
        </w:rPr>
        <w:t xml:space="preserve"> телефон: </w:t>
      </w:r>
    </w:p>
    <w:p>
      <w:pPr>
        <w:pStyle w:val="style0"/>
        <w:rPr>
          <w:rFonts w:ascii="Times New Roman" w:cs="Times New Roman" w:hAnsi="Times New Roman"/>
          <w:i/>
          <w:sz w:val="18"/>
          <w:szCs w:val="18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1752069</wp:posOffset>
                </wp:positionH>
                <wp:positionV relativeFrom="paragraph">
                  <wp:posOffset>254321</wp:posOffset>
                </wp:positionV>
                <wp:extent cx="4772129" cy="238124"/>
                <wp:effectExtent l="0" t="0" r="28575" b="28575"/>
                <wp:wrapNone/>
                <wp:docPr id="1032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2129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dauren.kozhaxmet@mail.ru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t" style="position:absolute;margin-left:137.96pt;margin-top:20.03pt;width:375.76pt;height:18.75pt;z-index: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 xml:space="preserve">dauren.kozhaxmet@mail.ru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ұялы</w:t>
      </w:r>
      <w:r>
        <w:rPr>
          <w:rFonts w:ascii="Times New Roman" w:cs="Times New Roman" w:hAnsi="Times New Roman"/>
          <w:i/>
          <w:sz w:val="18"/>
          <w:szCs w:val="18"/>
        </w:rPr>
        <w:t>)</w:t>
      </w:r>
      <w:r>
        <w:rPr>
          <w:rFonts w:ascii="Times New Roman" w:cs="Times New Roman" w:hAnsi="Times New Roman"/>
          <w:i/>
          <w:sz w:val="18"/>
          <w:szCs w:val="18"/>
        </w:rPr>
        <w:t xml:space="preserve">   </w:t>
      </w:r>
      <w:r>
        <w:rPr>
          <w:rFonts w:ascii="Times New Roman" w:cs="Times New Roman" w:hAnsi="Times New Roman"/>
          <w:i/>
          <w:sz w:val="18"/>
          <w:szCs w:val="18"/>
        </w:rPr>
        <w:t xml:space="preserve">                                                                </w:t>
      </w:r>
      <w:r>
        <w:rPr>
          <w:rFonts w:ascii="Times New Roman" w:cs="Times New Roman" w:hAnsi="Times New Roman"/>
          <w:i/>
          <w:sz w:val="18"/>
          <w:szCs w:val="18"/>
        </w:rPr>
        <w:t xml:space="preserve"> (</w:t>
      </w:r>
      <w:r>
        <w:rPr>
          <w:rFonts w:ascii="Times New Roman" w:cs="Times New Roman" w:hAnsi="Times New Roman"/>
          <w:i/>
          <w:sz w:val="18"/>
          <w:szCs w:val="18"/>
          <w:lang w:val="kk-KZ"/>
        </w:rPr>
        <w:t>үй</w:t>
      </w:r>
      <w:r>
        <w:rPr>
          <w:rFonts w:ascii="Times New Roman" w:cs="Times New Roman" w:hAnsi="Times New Roman"/>
          <w:i/>
          <w:sz w:val="18"/>
          <w:szCs w:val="18"/>
        </w:rPr>
        <w:t>)</w:t>
      </w:r>
    </w:p>
    <w:p>
      <w:pPr>
        <w:pStyle w:val="style179"/>
        <w:numPr>
          <w:ilvl w:val="0"/>
          <w:numId w:val="3"/>
        </w:numPr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Электрондық поштасы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ind w:left="284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70485</wp:posOffset>
                </wp:positionV>
                <wp:extent cx="5238750" cy="257175"/>
                <wp:effectExtent l="0" t="0" r="19050" b="28575"/>
                <wp:wrapNone/>
                <wp:docPr id="1033" name="Прямоугольник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5717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Есжанова Бибігүл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t" style="position:absolute;margin-left:101.2pt;margin-top:5.55pt;width:412.5pt;height:20.25pt;z-index: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Есжанова Бибігүл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Ата-анасы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170180</wp:posOffset>
                </wp:positionV>
                <wp:extent cx="5238750" cy="200025"/>
                <wp:effectExtent l="0" t="0" r="19050" b="28575"/>
                <wp:wrapNone/>
                <wp:docPr id="1034" name="Прямоугольник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Көкбұлақ орта мектебі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t" style="position:absolute;margin-left:101.2pt;margin-top:13.4pt;width:412.5pt;height:15.75pt;z-index:1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Көкбұлақ орта мектебі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Анасы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2328863</wp:posOffset>
                </wp:positionH>
                <wp:positionV relativeFrom="page">
                  <wp:posOffset>4929046</wp:posOffset>
                </wp:positionV>
                <wp:extent cx="5238749" cy="214274"/>
                <wp:effectExtent l="0" t="0" r="19050" b="28575"/>
                <wp:wrapNone/>
                <wp:docPr id="1035" name="Прямоугольник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49" cy="21427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t" style="position:absolute;margin-left:183.38pt;margin-top:388.11pt;width:412.5pt;height:16.87pt;z-index:11;mso-position-horizontal-relative:page;mso-position-vertical-relative:page;mso-width-relative:page;mso-height-relative:page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36" name="Прямоугольник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87029411096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t" style="position:absolute;margin-left:128.95pt;margin-top:0.2pt;width:384.75pt;height:18.75pt;z-index:1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87029411096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141605</wp:posOffset>
                </wp:positionV>
                <wp:extent cx="5238750" cy="200025"/>
                <wp:effectExtent l="0" t="0" r="19050" b="28575"/>
                <wp:wrapNone/>
                <wp:docPr id="1037" name="Прямоугольник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Қожахметұлы Дәурен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t" style="position:absolute;margin-left:101.2pt;margin-top:11.15pt;width:412.5pt;height:15.75pt;z-index:1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Қожахметұлы Дәурен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</w:t>
      </w:r>
      <w:r>
        <w:rPr>
          <w:rFonts w:ascii="Times New Roman" w:cs="Times New Roman" w:hAnsi="Times New Roman"/>
          <w:i/>
          <w:sz w:val="24"/>
          <w:szCs w:val="24"/>
          <w:lang w:val="kk-KZ"/>
        </w:rPr>
        <w:t>Әкесі</w:t>
      </w:r>
      <w:r>
        <w:rPr>
          <w:rFonts w:ascii="Times New Roman" w:cs="Times New Roman" w:hAnsi="Times New Roman"/>
          <w:i/>
          <w:sz w:val="24"/>
          <w:szCs w:val="24"/>
        </w:rPr>
        <w:t xml:space="preserve">: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 xml:space="preserve">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cs="Times New Roman" w:hAnsi="Times New Roman"/>
          <w:i/>
          <w:sz w:val="20"/>
          <w:szCs w:val="20"/>
        </w:rPr>
        <w:t>(</w:t>
      </w:r>
      <w:r>
        <w:rPr>
          <w:rFonts w:ascii="Times New Roman" w:cs="Times New Roman" w:hAnsi="Times New Roman"/>
          <w:i/>
          <w:sz w:val="20"/>
          <w:szCs w:val="20"/>
          <w:lang w:val="kk-KZ"/>
        </w:rPr>
        <w:t>Толық аты-жөні, тегі</w:t>
      </w:r>
      <w:r>
        <w:rPr>
          <w:rFonts w:ascii="Times New Roman" w:cs="Times New Roman" w:hAnsi="Times New Roman"/>
          <w:i/>
          <w:sz w:val="20"/>
          <w:szCs w:val="20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-2540</wp:posOffset>
                </wp:positionV>
                <wp:extent cx="5238750" cy="200025"/>
                <wp:effectExtent l="0" t="0" r="19050" b="28575"/>
                <wp:wrapNone/>
                <wp:docPr id="1038" name="Прямоугольник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5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ed="f" stroked="t" style="position:absolute;margin-left:101.2pt;margin-top:-0.2pt;width:412.5pt;height:15.75pt;z-index:1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Жұмыс орны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1285240</wp:posOffset>
                </wp:positionH>
                <wp:positionV relativeFrom="paragraph">
                  <wp:posOffset>86360</wp:posOffset>
                </wp:positionV>
                <wp:extent cx="5238750" cy="200024"/>
                <wp:effectExtent l="0" t="0" r="19050" b="28575"/>
                <wp:wrapNone/>
                <wp:docPr id="1039" name="Прямоугольник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38750" cy="2000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t" style="position:absolute;margin-left:101.2pt;margin-top:6.8pt;width:412.5pt;height:15.75pt;z-index:13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Лауазымы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1637665</wp:posOffset>
                </wp:positionH>
                <wp:positionV relativeFrom="paragraph">
                  <wp:posOffset>2540</wp:posOffset>
                </wp:positionV>
                <wp:extent cx="4886325" cy="238124"/>
                <wp:effectExtent l="0" t="0" r="28575" b="28575"/>
                <wp:wrapNone/>
                <wp:docPr id="1040" name="Прямоугольник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863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Жоқ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t" style="position:absolute;margin-left:128.95pt;margin-top:0.2pt;width:384.75pt;height:18.75pt;z-index:14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  <w:lang w:val="kk-KZ"/>
        </w:rPr>
        <w:t>Байланыс</w:t>
      </w:r>
      <w:r>
        <w:rPr>
          <w:rFonts w:ascii="Times New Roman" w:cs="Times New Roman" w:hAnsi="Times New Roman"/>
          <w:sz w:val="24"/>
          <w:szCs w:val="24"/>
        </w:rPr>
        <w:t xml:space="preserve"> телефон</w:t>
      </w:r>
      <w:r>
        <w:rPr>
          <w:rFonts w:ascii="Times New Roman" w:cs="Times New Roman" w:hAnsi="Times New Roman"/>
          <w:sz w:val="24"/>
          <w:szCs w:val="24"/>
          <w:lang w:val="kk-KZ"/>
        </w:rPr>
        <w:t>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1961515</wp:posOffset>
                </wp:positionH>
                <wp:positionV relativeFrom="paragraph">
                  <wp:posOffset>128269</wp:posOffset>
                </wp:positionV>
                <wp:extent cx="2381250" cy="238123"/>
                <wp:effectExtent l="0" t="0" r="19050" b="28575"/>
                <wp:wrapNone/>
                <wp:docPr id="1041" name="Прямоугольник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t" style="position:absolute;margin-left:154.45pt;margin-top:10.1pt;width:187.5pt;height:18.75pt;z-index:1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Отбасындағы бала саны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spacing w:after="0" w:lineRule="auto" w:line="240"/>
        <w:ind w:left="284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62865</wp:posOffset>
                </wp:positionV>
                <wp:extent cx="2162175" cy="238124"/>
                <wp:effectExtent l="0" t="0" r="28575" b="28575"/>
                <wp:wrapNone/>
                <wp:docPr id="1042" name="Прямоугольник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21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t" style="position:absolute;margin-left:341.9pt;margin-top:4.95pt;width:170.25pt;height:18.75pt;z-index:1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Математика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66040</wp:posOffset>
                </wp:positionV>
                <wp:extent cx="2381250" cy="238124"/>
                <wp:effectExtent l="0" t="0" r="19050" b="28575"/>
                <wp:wrapNone/>
                <wp:docPr id="1043" name="Прямоугольник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Физика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t" style="position:absolute;margin-left:142.45pt;margin-top:5.2pt;width:187.5pt;height:18.75pt;z-index:1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Физика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Таңдау пәні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1.                                                                2.           </w:t>
      </w:r>
    </w:p>
    <w:p>
      <w:pPr>
        <w:pStyle w:val="style0"/>
        <w:spacing w:after="0" w:lineRule="auto" w:line="240"/>
        <w:ind w:firstLine="70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4342130</wp:posOffset>
                </wp:positionH>
                <wp:positionV relativeFrom="paragraph">
                  <wp:posOffset>17780</wp:posOffset>
                </wp:positionV>
                <wp:extent cx="2181225" cy="238124"/>
                <wp:effectExtent l="0" t="0" r="28575" b="28575"/>
                <wp:wrapNone/>
                <wp:docPr id="1044" name="Прямоугольник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t" style="position:absolute;margin-left:341.9pt;margin-top:1.4pt;width:171.75pt;height:18.75pt;z-index:4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1809115</wp:posOffset>
                </wp:positionH>
                <wp:positionV relativeFrom="paragraph">
                  <wp:posOffset>20955</wp:posOffset>
                </wp:positionV>
                <wp:extent cx="2381250" cy="238124"/>
                <wp:effectExtent l="0" t="0" r="19050" b="28575"/>
                <wp:wrapNone/>
                <wp:docPr id="1045" name="Прямоугольник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1250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t" style="position:absolute;margin-left:142.45pt;margin-top:1.65pt;width:187.5pt;height:18.75pt;z-index:4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3.                                                               4.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бағыттары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  <w:sectPr>
          <w:headerReference w:type="default" r:id="rId2"/>
          <w:footerReference w:type="default" r:id="rId3"/>
          <w:pgSz w:w="11906" w:h="16838" w:orient="portrait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34290</wp:posOffset>
                </wp:positionV>
                <wp:extent cx="142875" cy="133350"/>
                <wp:effectExtent l="0" t="0" r="28575" b="19050"/>
                <wp:wrapNone/>
                <wp:docPr id="1046" name="Прямоугольник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jc w:val="left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filled="f" stroked="t" style="position:absolute;margin-left:109.45pt;margin-top:2.7pt;width:11.25pt;height:10.5pt;z-index:20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395e8a" weight="0.25pt"/>
                <v:fill/>
                <v:textbox>
                  <w:txbxContent>
                    <w:p>
                      <w:pPr>
                        <w:pStyle w:val="style0"/>
                        <w:jc w:val="left"/>
                        <w:rPr/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Инженерия</w: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page">
                  <wp:posOffset>2190174</wp:posOffset>
                </wp:positionH>
                <wp:positionV relativeFrom="page">
                  <wp:posOffset>8446588</wp:posOffset>
                </wp:positionV>
                <wp:extent cx="161332" cy="140734"/>
                <wp:effectExtent l="0" t="0" r="28575" b="19050"/>
                <wp:wrapNone/>
                <wp:docPr id="1047" name="Прямоугольник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332" cy="140734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t" style="position:absolute;margin-left:172.45pt;margin-top:665.09pt;width:12.7pt;height:11.08pt;z-index:35;mso-position-horizontal-relative:page;mso-position-vertical-relative:page;mso-width-relative:page;mso-height-relative:page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146603</wp:posOffset>
                </wp:positionV>
                <wp:extent cx="142875" cy="150576"/>
                <wp:effectExtent l="0" t="0" r="28575" b="19050"/>
                <wp:wrapNone/>
                <wp:docPr id="1048" name="Прямоугольник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50576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8" filled="f" stroked="t" style="position:absolute;margin-left:109.45pt;margin-top:11.54pt;width:11.25pt;height:11.86pt;z-index:36;mso-position-horizontal-relative:text;mso-position-vertical-relative:text;mso-width-relative:page;mso-height-relative:page;mso-wrap-distance-left:0.0pt;mso-wrap-distance-right:0.0pt;visibility:visible;v-text-anchor:middle;">
                <v:stroke color="#395e8a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Педагогика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121920</wp:posOffset>
                </wp:positionV>
                <wp:extent cx="142875" cy="133350"/>
                <wp:effectExtent l="0" t="0" r="28575" b="19050"/>
                <wp:wrapNone/>
                <wp:docPr id="1049" name="Прямоугольник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ed="f" stroked="t" style="position:absolute;margin-left:109.45pt;margin-top:9.6pt;width:11.25pt;height:10.5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    Медицина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80010</wp:posOffset>
                </wp:positionV>
                <wp:extent cx="142875" cy="133350"/>
                <wp:effectExtent l="0" t="0" r="28575" b="19050"/>
                <wp:wrapNone/>
                <wp:docPr id="1050" name="Прямоугольник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t" style="position:absolute;margin-left:109.45pt;margin-top:6.3pt;width:11.25pt;height:10.5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Биотехнологи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38100</wp:posOffset>
                </wp:positionV>
                <wp:extent cx="142875" cy="133350"/>
                <wp:effectExtent l="0" t="0" r="28575" b="19050"/>
                <wp:wrapNone/>
                <wp:docPr id="1051" name="Прямоугольник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t" style="position:absolute;margin-left:109.45pt;margin-top:3.0pt;width:11.25pt;height:10.5pt;z-index:25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технологи</w:t>
      </w:r>
      <w:r>
        <w:rPr>
          <w:rFonts w:ascii="Times New Roman" w:cs="Times New Roman" w:hAnsi="Times New Roman"/>
          <w:sz w:val="24"/>
          <w:szCs w:val="24"/>
          <w:lang w:val="kk-KZ"/>
        </w:rPr>
        <w:t>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129540</wp:posOffset>
                </wp:positionV>
                <wp:extent cx="142875" cy="133350"/>
                <wp:effectExtent l="0" t="0" r="28575" b="19050"/>
                <wp:wrapNone/>
                <wp:docPr id="1052" name="Прямоугольник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ed="f" stroked="t" style="position:absolute;margin-left:109.45pt;margin-top:10.2pt;width:11.25pt;height:10.5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1390015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3" name="Прямоугольник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filled="f" stroked="t" style="position:absolute;margin-left:109.45pt;margin-top:-0.3pt;width:11.25pt;height:10.5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Робототехника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Ғылым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2399665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54" name="Прямоугольник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t" style="position:absolute;margin-left:188.95pt;margin-top:2.1pt;width:11.25pt;height:10.5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Құрылыс ісі</w:t>
      </w:r>
      <w:r>
        <w:rPr>
          <w:rFonts w:ascii="Times New Roman" w:cs="Times New Roman" w:hAnsi="Times New Roman"/>
          <w:sz w:val="24"/>
          <w:szCs w:val="24"/>
        </w:rPr>
        <w:t>, архитектура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167640</wp:posOffset>
                </wp:positionV>
                <wp:extent cx="142875" cy="133350"/>
                <wp:effectExtent l="0" t="0" r="28575" b="19050"/>
                <wp:wrapNone/>
                <wp:docPr id="1055" name="Прямоугольник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t" style="position:absolute;margin-left:136.75pt;margin-top:13.2pt;width:11.25pt;height:10.5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56" name="Прямоугольник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t" style="position:absolute;margin-left:136.75pt;margin-top:-0.3pt;width:11.25pt;height:10.5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Журналистика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Шет тілдері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160020</wp:posOffset>
                </wp:positionV>
                <wp:extent cx="142875" cy="133349"/>
                <wp:effectExtent l="0" t="0" r="28575" b="19050"/>
                <wp:wrapNone/>
                <wp:docPr id="1057" name="Прямоугольник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t" style="position:absolute;margin-left:136.75pt;margin-top:12.6pt;width:11.25pt;height:10.5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7620</wp:posOffset>
                </wp:positionV>
                <wp:extent cx="142875" cy="133350"/>
                <wp:effectExtent l="0" t="0" r="28575" b="19050"/>
                <wp:wrapNone/>
                <wp:docPr id="1058" name="Прямоугольник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filled="f" stroked="t" style="position:absolute;margin-left:136.75pt;margin-top:0.6pt;width:11.25pt;height:10.5pt;z-index:3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Өнер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156210</wp:posOffset>
                </wp:positionV>
                <wp:extent cx="142875" cy="133349"/>
                <wp:effectExtent l="0" t="0" r="28575" b="19050"/>
                <wp:wrapNone/>
                <wp:docPr id="1059" name="Прямоугольник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49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9" filled="f" stroked="t" style="position:absolute;margin-left:136.75pt;margin-top:12.3pt;width:11.25pt;height:10.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Экономика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Әскери іс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1736725</wp:posOffset>
                </wp:positionH>
                <wp:positionV relativeFrom="paragraph">
                  <wp:posOffset>-3810</wp:posOffset>
                </wp:positionV>
                <wp:extent cx="142875" cy="133350"/>
                <wp:effectExtent l="0" t="0" r="28575" b="19050"/>
                <wp:wrapNone/>
                <wp:docPr id="1060" name="Прямоугольник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t" style="position:absolute;margin-left:136.75pt;margin-top:-0.3pt;width:11.25pt;height:10.5pt;z-index:3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Юриспруденция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1736411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1061" name="Прямоугольник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ed="f" stroked="t" style="position:absolute;margin-left:136.73pt;margin-top:1.65pt;width:11.25pt;height:10.5pt;z-index:3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Мұнайгаз ісі</w:t>
      </w:r>
      <w:r>
        <w:rPr>
          <w:rFonts w:ascii="Times New Roman" w:cs="Times New Roman" w:hAnsi="Times New Roman"/>
          <w:sz w:val="24"/>
          <w:szCs w:val="24"/>
        </w:rPr>
        <w:t>/геология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  <w:sectPr>
          <w:type w:val="continuous"/>
          <w:pgSz w:w="11906" w:h="16838" w:orient="portrait"/>
          <w:pgMar w:top="1134" w:right="850" w:bottom="1134" w:left="1276" w:header="708" w:footer="708" w:gutter="0"/>
          <w:cols w:space="708" w:num="2"/>
          <w:docGrid w:linePitch="360"/>
        </w:sect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1012197</wp:posOffset>
                </wp:positionH>
                <wp:positionV relativeFrom="paragraph">
                  <wp:posOffset>26669</wp:posOffset>
                </wp:positionV>
                <wp:extent cx="142875" cy="133350"/>
                <wp:effectExtent l="0" t="0" r="28575" b="19050"/>
                <wp:wrapNone/>
                <wp:docPr id="1062" name="Прямоугольник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" cy="133350"/>
                        </a:xfrm>
                        <a:prstGeom prst="rect"/>
                        <a:ln cmpd="sng" cap="flat" w="3175">
                          <a:solidFill>
                            <a:srgbClr val="395e8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t" style="position:absolute;margin-left:79.7pt;margin-top:2.1pt;width:11.25pt;height:10.5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395e8a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Қызметтер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742315</wp:posOffset>
                </wp:positionH>
                <wp:positionV relativeFrom="paragraph">
                  <wp:posOffset>89535</wp:posOffset>
                </wp:positionV>
                <wp:extent cx="5800725" cy="238124"/>
                <wp:effectExtent l="0" t="0" r="28575" b="28575"/>
                <wp:wrapNone/>
                <wp:docPr id="1063" name="Прямоугольник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0072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Авто механика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ed="f" stroked="t" style="position:absolute;margin-left:58.45pt;margin-top:7.05pt;width:456.75pt;height:18.75pt;z-index:37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Авто механика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firstLine="284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kk-KZ"/>
        </w:rPr>
        <w:t>Басқа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148590</wp:posOffset>
                </wp:positionV>
                <wp:extent cx="4752975" cy="238123"/>
                <wp:effectExtent l="0" t="0" r="28575" b="28575"/>
                <wp:wrapNone/>
                <wp:docPr id="1064" name="Прямоугольник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3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Ақтөбе Политехникалық калледжі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t" style="position:absolute;margin-left:140.95pt;margin-top:11.7pt;width:374.25pt;height:18.75pt;z-index:39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Ақтөбе Политехникалық калледжі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ind w:left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kk-KZ"/>
        </w:rPr>
        <w:t>Басым ЖОО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1790065</wp:posOffset>
                </wp:positionH>
                <wp:positionV relativeFrom="paragraph">
                  <wp:posOffset>131445</wp:posOffset>
                </wp:positionV>
                <wp:extent cx="4752975" cy="238124"/>
                <wp:effectExtent l="0" t="0" r="28575" b="28575"/>
                <wp:wrapNone/>
                <wp:docPr id="1065" name="Прямоугольник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2975" cy="238124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Ақтөбе Гуманитарлық колледжі</w:t>
                            </w: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t" style="position:absolute;margin-left:140.95pt;margin-top:10.35pt;width:374.25pt;height:18.75pt;z-index:38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color="#0070c0" weight="0.25pt"/>
                <v:fill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Ақтөбе Гуманитарлық колледжі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13. Участие в олимпиадах, конкурсах, конференциях, спартакиадах: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963"/>
        <w:gridCol w:w="1922"/>
        <w:gridCol w:w="1381"/>
        <w:gridCol w:w="1615"/>
        <w:gridCol w:w="1332"/>
        <w:gridCol w:w="2585"/>
      </w:tblGrid>
      <w:tr>
        <w:trPr/>
        <w:tc>
          <w:tcPr>
            <w:tcW w:w="993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</w:t>
            </w:r>
          </w:p>
        </w:tc>
        <w:tc>
          <w:tcPr>
            <w:tcW w:w="1241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предмет</w:t>
            </w:r>
          </w:p>
        </w:tc>
        <w:tc>
          <w:tcPr>
            <w:tcW w:w="136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Р</w:t>
            </w: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езультат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(место)</w:t>
            </w:r>
          </w:p>
        </w:tc>
        <w:tc>
          <w:tcPr>
            <w:tcW w:w="277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Чем отмечен (грамота, диплом, сертификат)</w:t>
            </w:r>
          </w:p>
        </w:tc>
      </w:tr>
      <w:tr>
        <w:tblPrEx/>
        <w:trPr>
          <w:trHeight w:val="240" w:hRule="atLeast"/>
        </w:trPr>
        <w:tc>
          <w:tcPr>
            <w:tcW w:w="99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Аудандық пәндік олимпиада</w:t>
            </w:r>
          </w:p>
        </w:tc>
        <w:tc>
          <w:tcPr>
            <w:tcW w:w="141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Жоғары</w:t>
            </w:r>
          </w:p>
        </w:tc>
        <w:tc>
          <w:tcPr>
            <w:tcW w:w="12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36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 орын</w:t>
            </w:r>
          </w:p>
        </w:tc>
        <w:tc>
          <w:tcPr>
            <w:tcW w:w="2776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қағазы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Ұрандар слеті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Орташа</w:t>
            </w: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Дене шынықтыру</w:t>
            </w: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 орын</w:t>
            </w: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Мақтау қағазы</w:t>
            </w:r>
          </w:p>
        </w:tc>
      </w:tr>
      <w:tr>
        <w:tblPrEx/>
        <w:trPr>
          <w:trHeight w:val="22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Ұландар слеті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Жағары</w:t>
            </w: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Дене шынықтыру</w:t>
            </w: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 орын</w:t>
            </w: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Мақтау  қағазы </w:t>
            </w:r>
          </w:p>
        </w:tc>
      </w:tr>
      <w:tr>
        <w:tblPrEx/>
        <w:trPr>
          <w:trHeight w:val="4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10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95" w:hRule="atLeast"/>
        </w:trPr>
        <w:tc>
          <w:tcPr>
            <w:tcW w:w="99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14. Выездные курсы: </w:t>
      </w:r>
    </w:p>
    <w:tbl>
      <w:tblPr>
        <w:tblStyle w:val="style172"/>
        <w:tblW w:w="9781" w:type="dxa"/>
        <w:tblInd w:w="675" w:type="dxa"/>
        <w:tblLook w:val="04A0" w:firstRow="1" w:lastRow="0" w:firstColumn="1" w:lastColumn="0" w:noHBand="0" w:noVBand="1"/>
      </w:tblPr>
      <w:tblGrid>
        <w:gridCol w:w="839"/>
        <w:gridCol w:w="2138"/>
        <w:gridCol w:w="3260"/>
        <w:gridCol w:w="3544"/>
      </w:tblGrid>
      <w:tr>
        <w:trPr/>
        <w:tc>
          <w:tcPr>
            <w:tcW w:w="83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</w:rPr>
              <w:t>Год</w:t>
            </w:r>
          </w:p>
        </w:tc>
        <w:tc>
          <w:tcPr>
            <w:tcW w:w="2138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Страна </w:t>
            </w:r>
          </w:p>
        </w:tc>
        <w:tc>
          <w:tcPr>
            <w:tcW w:w="3260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Направлние (наименование) курсов</w:t>
            </w:r>
          </w:p>
        </w:tc>
        <w:tc>
          <w:tcPr>
            <w:tcW w:w="3544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Уровень  (областной, региональный, республиканский, международный)</w:t>
            </w:r>
          </w:p>
        </w:tc>
      </w:tr>
      <w:tr>
        <w:tblPrEx/>
        <w:trPr/>
        <w:tc>
          <w:tcPr>
            <w:tcW w:w="839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5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" w:hRule="atLeast"/>
        </w:trPr>
        <w:tc>
          <w:tcPr>
            <w:tcW w:w="839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>15. Успеваемость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: </w:t>
      </w:r>
    </w:p>
    <w:tbl>
      <w:tblPr>
        <w:tblStyle w:val="style172"/>
        <w:tblW w:w="9842" w:type="dxa"/>
        <w:tblInd w:w="721" w:type="dxa"/>
        <w:tblLook w:val="04A0" w:firstRow="1" w:lastRow="0" w:firstColumn="1" w:lastColumn="0" w:noHBand="0" w:noVBand="1"/>
      </w:tblPr>
      <w:tblGrid>
        <w:gridCol w:w="1397"/>
        <w:gridCol w:w="1162"/>
        <w:gridCol w:w="1211"/>
        <w:gridCol w:w="1270"/>
        <w:gridCol w:w="1575"/>
        <w:gridCol w:w="1575"/>
        <w:gridCol w:w="1692"/>
      </w:tblGrid>
      <w:tr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 xml:space="preserve">Четверть </w:t>
            </w:r>
          </w:p>
        </w:tc>
        <w:tc>
          <w:tcPr>
            <w:tcW w:w="1172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Times New Roman"/>
                <w:b w:val="false"/>
                <w:i/>
                <w:sz w:val="18"/>
                <w:szCs w:val="18"/>
                <w:lang w:val="kk-KZ"/>
              </w:rPr>
              <w:t>1</w:t>
            </w:r>
          </w:p>
        </w:tc>
        <w:tc>
          <w:tcPr>
            <w:tcW w:w="1280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i/>
                <w:sz w:val="18"/>
                <w:szCs w:val="18"/>
                <w:lang w:val="kk-KZ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2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3</w:t>
            </w:r>
          </w:p>
        </w:tc>
        <w:tc>
          <w:tcPr>
            <w:tcW w:w="1663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4</w:t>
            </w:r>
          </w:p>
        </w:tc>
        <w:tc>
          <w:tcPr>
            <w:tcW w:w="1741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cs="Arial"/>
                <w:b w:val="false"/>
                <w:i/>
                <w:sz w:val="18"/>
                <w:szCs w:val="18"/>
                <w:lang w:val="kk-KZ"/>
              </w:rPr>
            </w:pPr>
            <w:r>
              <w:rPr>
                <w:rFonts w:cs="Arial"/>
                <w:b w:val="false"/>
                <w:i/>
                <w:sz w:val="18"/>
                <w:szCs w:val="18"/>
                <w:lang w:val="kk-KZ"/>
              </w:rPr>
              <w:t>итоговая</w:t>
            </w:r>
          </w:p>
        </w:tc>
      </w:tr>
      <w:tr>
        <w:tblPrEx/>
        <w:trPr/>
        <w:tc>
          <w:tcPr>
            <w:tcW w:w="1036" w:type="dxa"/>
            <w:tcBorders>
              <w:left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  <w:lang w:val="en-US"/>
              </w:rPr>
              <w:t>2020/2021</w:t>
            </w:r>
          </w:p>
        </w:tc>
        <w:tc>
          <w:tcPr>
            <w:tcW w:w="1172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280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Жақсы</w:t>
            </w: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16. Интересы и увлечения: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51434</wp:posOffset>
                </wp:positionV>
                <wp:extent cx="6372225" cy="1028700"/>
                <wp:effectExtent l="0" t="0" r="28575" b="19050"/>
                <wp:wrapNone/>
                <wp:docPr id="1066" name="Прямоугольник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2870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t" style="position:absolute;margin-left:30.55pt;margin-top:4.05pt;width:501.75pt;height:81.0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Спорттық оиындар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noProof/>
          <w:lang w:val="en-US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387985</wp:posOffset>
                </wp:positionH>
                <wp:positionV relativeFrom="paragraph">
                  <wp:posOffset>262890</wp:posOffset>
                </wp:positionV>
                <wp:extent cx="6372225" cy="1047750"/>
                <wp:effectExtent l="0" t="0" r="28575" b="19050"/>
                <wp:wrapNone/>
                <wp:docPr id="1067" name="Прямоугольник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1047750"/>
                        </a:xfrm>
                        <a:prstGeom prst="rect"/>
                        <a:ln cmpd="sng" cap="flat" w="317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ed="f" stroked="t" style="position:absolute;margin-left:30.55pt;margin-top:20.7pt;width:501.75pt;height:82.5pt;z-index:40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0070c0" weight="0.25pt"/>
                <v:fill/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cs="Times New Roman" w:hAnsi="Times New Roman"/>
          <w:sz w:val="24"/>
          <w:szCs w:val="24"/>
          <w:lang w:val="kk-KZ"/>
        </w:rPr>
        <w:t>1</w:t>
      </w:r>
      <w:r>
        <w:rPr>
          <w:rFonts w:ascii="Times New Roman" w:cs="Times New Roman" w:hAnsi="Times New Roman"/>
          <w:sz w:val="24"/>
          <w:szCs w:val="24"/>
          <w:lang w:val="kk-KZ"/>
        </w:rPr>
        <w:t>7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Характе</w:t>
      </w:r>
      <w:r>
        <w:rPr>
          <w:rFonts w:ascii="Times New Roman" w:cs="Times New Roman" w:hAnsi="Times New Roman"/>
          <w:sz w:val="24"/>
          <w:szCs w:val="24"/>
          <w:lang w:val="kk-KZ"/>
        </w:rPr>
        <w:t>ристика материального и социального положения семьи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Жартылай жетім</w:t>
      </w:r>
      <w:r>
        <w:rPr>
          <w:rFonts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kk-KZ"/>
        </w:rPr>
      </w:pPr>
    </w:p>
    <w:sectPr>
      <w:type w:val="continuous"/>
      <w:pgSz w:w="11906" w:h="16838" w:orient="portrait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E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B56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1123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F78C-5436-4549-B980-46789E3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Pages>1</Pages>
  <Characters>1403</Characters>
  <Application>WPS Office</Application>
  <DocSecurity>0</DocSecurity>
  <Paragraphs>214</Paragraphs>
  <ScaleCrop>false</ScaleCrop>
  <Company>NIS</Company>
  <LinksUpToDate>false</LinksUpToDate>
  <CharactersWithSpaces>2420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2021-03-02T13:01:10Z</dcterms:created>
  <dc:creator>Akmaral Mausheva</dc:creator>
  <lastModifiedBy>SM-A715F</lastModifiedBy>
  <lastPrinted>2015-09-01T11:24:00Z</lastPrinted>
  <dcterms:modified xsi:type="dcterms:W3CDTF">2021-03-02T13:01:10Z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